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30"/>
          <w:szCs w:val="30"/>
        </w:rPr>
      </w:pPr>
      <w:r>
        <w:rPr>
          <w:rFonts w:ascii="Times New Roman" w:hAnsi="Times New Roman"/>
          <w:b/>
          <w:sz w:val="30"/>
          <w:szCs w:val="30"/>
        </w:rPr>
        <w:t>Ülkü Tamer’in daha önce kitaplarda yayınlanmamış yazıları bu eserde: Kediler ve Kitaplar</w:t>
      </w:r>
    </w:p>
    <w:p>
      <w:pPr>
        <w:pStyle w:val="Normal"/>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sz w:val="24"/>
          <w:szCs w:val="24"/>
        </w:rPr>
      </w:pPr>
      <w:r>
        <w:rPr>
          <w:rFonts w:ascii="Times New Roman" w:hAnsi="Times New Roman"/>
          <w:b w:val="false"/>
          <w:bCs w:val="false"/>
          <w:sz w:val="24"/>
          <w:szCs w:val="24"/>
        </w:rPr>
        <w:t xml:space="preserve">İkinci Yeni akımının önde gelen şairlerinden Ülkü Tamer’in Milliyet gazetesindeki denemelerinden oluşan “Kediler ve Kitaplar”, Ketebe </w:t>
      </w:r>
      <w:r>
        <w:rPr>
          <w:rFonts w:ascii="Times New Roman" w:hAnsi="Times New Roman"/>
          <w:b w:val="false"/>
          <w:bCs w:val="false"/>
          <w:sz w:val="24"/>
          <w:szCs w:val="24"/>
        </w:rPr>
        <w:t>Yayınları’ndan çıktı!</w:t>
      </w:r>
      <w:r>
        <w:rPr>
          <w:rFonts w:ascii="Times New Roman" w:hAnsi="Times New Roman"/>
          <w:b w:val="false"/>
          <w:bCs w:val="false"/>
          <w:sz w:val="24"/>
          <w:szCs w:val="24"/>
        </w:rPr>
        <w:t xml:space="preserve"> Yazarın tüm eserlerini yayınlayan Ketebe, Nisan ayında “Kediler ve Kitaplar” ile okura merhaba dedi. Merkeze kitapları ve kedileri alan aynı zamanda daha önce kitaplarında yayınlanmamış yazılardan oluşan </w:t>
      </w:r>
      <w:r>
        <w:rPr>
          <w:rFonts w:ascii="Times New Roman" w:hAnsi="Times New Roman"/>
          <w:b w:val="false"/>
          <w:bCs w:val="false"/>
          <w:i/>
          <w:iCs/>
          <w:sz w:val="24"/>
          <w:szCs w:val="24"/>
        </w:rPr>
        <w:t>Kediler ve Kitaplar</w:t>
      </w:r>
      <w:r>
        <w:rPr>
          <w:rFonts w:ascii="Times New Roman" w:hAnsi="Times New Roman"/>
          <w:b w:val="false"/>
          <w:bCs w:val="false"/>
          <w:sz w:val="24"/>
          <w:szCs w:val="24"/>
        </w:rPr>
        <w:t>, okuru Ülkü Tamer’in evine konuk ediyor. Yazarın salonunda oturup kedisi Bico’yla konuştuklarına şahitlik ettiğiniz çalışmayı okurken birbirinden ilginç anıları, kişileri ve olayları öğreniyor, bir döneme şahitlik ediyorsunuz.</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Usta şair ve yazar Ülkü Tamer’in tüm eserlerini okurla buluşturan Ketebe, yazarın bütün yazılarının üçüncü cildini oluşturan </w:t>
      </w:r>
      <w:r>
        <w:rPr>
          <w:rFonts w:ascii="Times New Roman" w:hAnsi="Times New Roman"/>
          <w:i/>
          <w:iCs/>
          <w:sz w:val="24"/>
          <w:szCs w:val="24"/>
        </w:rPr>
        <w:t>Kediler ve Kitaplar</w:t>
      </w:r>
      <w:r>
        <w:rPr>
          <w:rFonts w:ascii="Times New Roman" w:hAnsi="Times New Roman"/>
          <w:sz w:val="24"/>
          <w:szCs w:val="24"/>
        </w:rPr>
        <w:t xml:space="preserve">’ı yayınladı. Daha önce yazarın </w:t>
      </w:r>
      <w:r>
        <w:rPr>
          <w:rFonts w:ascii="Times New Roman" w:hAnsi="Times New Roman"/>
          <w:i/>
          <w:iCs/>
          <w:sz w:val="24"/>
          <w:szCs w:val="24"/>
        </w:rPr>
        <w:t>Sanatın ve Edebiyatın Dayanılmaz Hafifliği</w:t>
      </w:r>
      <w:r>
        <w:rPr>
          <w:rFonts w:ascii="Times New Roman" w:hAnsi="Times New Roman"/>
          <w:sz w:val="24"/>
          <w:szCs w:val="24"/>
        </w:rPr>
        <w:t xml:space="preserve"> ve </w:t>
      </w:r>
      <w:r>
        <w:rPr>
          <w:rFonts w:ascii="Times New Roman" w:hAnsi="Times New Roman"/>
          <w:i/>
          <w:iCs/>
          <w:sz w:val="24"/>
          <w:szCs w:val="24"/>
        </w:rPr>
        <w:t xml:space="preserve">Sanat Yolculukları </w:t>
      </w:r>
      <w:r>
        <w:rPr>
          <w:rFonts w:ascii="Times New Roman" w:hAnsi="Times New Roman"/>
          <w:sz w:val="24"/>
          <w:szCs w:val="24"/>
        </w:rPr>
        <w:t xml:space="preserve">isimli deneme kitapları ile </w:t>
      </w:r>
      <w:r>
        <w:rPr>
          <w:rFonts w:ascii="Times New Roman" w:hAnsi="Times New Roman"/>
          <w:i/>
          <w:iCs/>
          <w:sz w:val="24"/>
          <w:szCs w:val="24"/>
        </w:rPr>
        <w:t>Yaşamak Hatırlamaktır</w:t>
      </w:r>
      <w:r>
        <w:rPr>
          <w:rFonts w:ascii="Times New Roman" w:hAnsi="Times New Roman"/>
          <w:sz w:val="24"/>
          <w:szCs w:val="24"/>
        </w:rPr>
        <w:t xml:space="preserve"> isimli anı kitabı yine Ketebe aracılığıyla okurla buluşmuştu.</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Kendi ifadesiyle “kitapsever yazarın teki” olan Ülkü Tamer’in, gazetelerde uzun yıllar yazdığı yazılar ya sevdiği kitaplar ya da hikâyeleriyle kendisine sarmalanmış kediler üzerineydi. Merkezde bu iki konunun yer aldığı </w:t>
      </w:r>
      <w:r>
        <w:rPr>
          <w:rFonts w:ascii="Times New Roman" w:hAnsi="Times New Roman"/>
          <w:i/>
          <w:iCs/>
          <w:sz w:val="24"/>
          <w:szCs w:val="24"/>
        </w:rPr>
        <w:t>Kediler ve Kitaplar</w:t>
      </w:r>
      <w:r>
        <w:rPr>
          <w:rFonts w:ascii="Times New Roman" w:hAnsi="Times New Roman"/>
          <w:sz w:val="24"/>
          <w:szCs w:val="24"/>
        </w:rPr>
        <w:t>’ı okumak Ülkü Tamer’in evine konuk olmakla eşdeğer.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Vüsat O. Bener’in </w:t>
      </w:r>
      <w:r>
        <w:rPr>
          <w:rFonts w:ascii="Times New Roman" w:hAnsi="Times New Roman"/>
          <w:i/>
          <w:iCs/>
          <w:sz w:val="24"/>
          <w:szCs w:val="24"/>
        </w:rPr>
        <w:t>Kapan</w:t>
      </w:r>
      <w:r>
        <w:rPr>
          <w:rFonts w:ascii="Times New Roman" w:hAnsi="Times New Roman"/>
          <w:sz w:val="24"/>
          <w:szCs w:val="24"/>
        </w:rPr>
        <w:t xml:space="preserve">’ından yeni çıkan şiir kitapları hakkındaki görüşlerine, kırk yıllık dostum dediği Doğan Hızlan’ın Türk edebiyatı için önem arzeden </w:t>
      </w:r>
      <w:r>
        <w:rPr>
          <w:rFonts w:ascii="Times New Roman" w:hAnsi="Times New Roman"/>
          <w:i/>
          <w:iCs/>
          <w:sz w:val="24"/>
          <w:szCs w:val="24"/>
        </w:rPr>
        <w:t>Söyleşiler</w:t>
      </w:r>
      <w:r>
        <w:rPr>
          <w:rFonts w:ascii="Times New Roman" w:hAnsi="Times New Roman"/>
          <w:sz w:val="24"/>
          <w:szCs w:val="24"/>
        </w:rPr>
        <w:t xml:space="preserve"> kitabından Kızılderili kadın öykülerine, Mehmet H. Doğan’ın hazırladığı şiir yıllıklarından psikoloji kitaplarına, yalnızca aydınların değil, futbolcuların ya da dizgicilerin de bulunduğu Aydınlar Sözlüğü’nden ödüllü karikatür ve yemek kitaplarına değin pek çok kitaptan heyecan, ilgi ve sağduyuyla bahsediyor Ülkü Tamer, </w:t>
      </w:r>
      <w:r>
        <w:rPr>
          <w:rFonts w:ascii="Times New Roman" w:hAnsi="Times New Roman"/>
          <w:i/>
          <w:iCs/>
          <w:sz w:val="24"/>
          <w:szCs w:val="24"/>
        </w:rPr>
        <w:t>Kediler ve Kitaplar</w:t>
      </w:r>
      <w:r>
        <w:rPr>
          <w:rFonts w:ascii="Times New Roman" w:hAnsi="Times New Roman"/>
          <w:sz w:val="24"/>
          <w:szCs w:val="24"/>
        </w:rPr>
        <w:t xml:space="preserve">’da.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Yalnızca sevdiği kitapları yazan Ülkü Tamer bunun nedenini şöyle anlatıyor: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 xml:space="preserve">Yıllardır yazdıklarıma bakıyorum, hep sevdiğim kitaplardan söz etmişim, onları tanıtmaya çalışmışım. ‘Sevdiğim’ diyorum, doğrudur. Eleştirmen değilim ben. Bu yüzden, sevmediğim ya da ilgimi çekmeyen kitapları neden eleştirmeye kalkayım! Bir şair dostum, beni kolay beğenilirlikle suçlamış, kitaplardan hep övgüyle söz ettiğimi söylemişti. Doğrudur. Birinci nedenini yukarıda söyledim. Bir neden daha var: Tanıdığım kimi yazarların kitaplara olumsuz önyargılarla yaklaştığına az tanık olmadım. Benim yaklaşımım öyle değil. Vedat Türkali, bir gün, ‘Çok kişi tanıştığı insana sıfır verir. Sonra onu yakından tanıdıkça notunu yükseltir. Ben ise biriyle tanıştığımda ona on numara veririm. Gerekirse, zamanla notunu düşürürüm’ demişti. Benim kitaplara yaklaşımım Türkali’nin insanlara yaklaşımına yakın. Bir kitabı, özellikle genç bir yazarın yapıtıysa, sevgiyle alırım elime. Okudukça o sevgi ya aynı kalır ya da azalır, silinir gider. Silinip giden o kitaptan niye söz edeyim ki! Tekrarlıyorum: Eleştirmen değilim ben. Kitapsever yazarın tekiyim.”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Okuduğu bir kitaptan yola çıkarak yazdığı cümleler Ülkü Tamer’in edebiyata, sanata, şiire ve dünyaya bakış açısını ortaya koyuyor. İki bölümden oluşan kitapta kedilerle ilgili yazıları ise ilgiyle okunacak türden. Usta şair ve yazarın kadim dostu Bico denemelerinde çoğu zaman başrolde beliriyor.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Reklamdaki kedi nereden nereye götürdü beni. Aslında Kebabo da, Mühürlü de, Ayşegül de uzun birer yazı olur. Hele Bico... Onu anlatmaya kalksam kendi ağırlığında koca bir kitap çıkar ortaya.</w:t>
      </w:r>
      <w:bookmarkStart w:id="0" w:name="_GoBack"/>
      <w:bookmarkEnd w:id="0"/>
      <w:r>
        <w:rPr>
          <w:rFonts w:ascii="Times New Roman" w:hAnsi="Times New Roman"/>
          <w:i/>
          <w:sz w:val="24"/>
          <w:szCs w:val="24"/>
        </w:rPr>
        <w:t>”</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Yazarın kütüphanesinde dolaşıp, sıcak ve samimi bir şekilde sohbet ediyormuş hissi veren </w:t>
      </w:r>
      <w:r>
        <w:rPr>
          <w:rFonts w:ascii="Times New Roman" w:hAnsi="Times New Roman"/>
          <w:i/>
          <w:iCs/>
          <w:sz w:val="24"/>
          <w:szCs w:val="24"/>
        </w:rPr>
        <w:t>Kediler ve Kitaplar</w:t>
      </w:r>
      <w:r>
        <w:rPr>
          <w:rFonts w:ascii="Times New Roman" w:hAnsi="Times New Roman"/>
          <w:sz w:val="24"/>
          <w:szCs w:val="24"/>
        </w:rPr>
        <w:t>, Ülkü Tamer’le birlikte anlattığı döneme de şahitlik etmenizi sağlıyor.</w:t>
      </w:r>
    </w:p>
    <w:p>
      <w:pPr>
        <w:pStyle w:val="Normal"/>
        <w:rPr>
          <w:rFonts w:ascii="Times New Roman" w:hAnsi="Times New Roman"/>
          <w:sz w:val="24"/>
          <w:szCs w:val="24"/>
        </w:rPr>
      </w:pPr>
      <w:r>
        <w:rPr>
          <w:rFonts w:ascii="Times New Roman" w:hAnsi="Times New Roman"/>
          <w:sz w:val="24"/>
          <w:szCs w:val="24"/>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iberation Sans">
    <w:altName w:val="Arial"/>
    <w:charset w:val="a2"/>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LibreOffice/7.1.2.2$Windows_X86_64 LibreOffice_project/8a45595d069ef5570103caea1b71cc9d82b2aae4</Application>
  <AppVersion>15.0000</AppVersion>
  <Pages>2</Pages>
  <Words>476</Words>
  <Characters>3170</Characters>
  <CharactersWithSpaces>3639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2022-04-02T21:39:00Z</dcterms:created>
  <dc:creator>arzu</dc:creator>
  <dc:description/>
  <dc:language>tr-TR</dc:language>
  <cp:lastModifiedBy/>
  <dcterms:modified xsi:type="dcterms:W3CDTF">2022-04-06T10:38:03Z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